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82AA" w14:textId="77777777" w:rsidR="00831315" w:rsidRDefault="00831315" w:rsidP="00BB032D">
      <w:pPr>
        <w:rPr>
          <w:rFonts w:ascii="Tahoma" w:hAnsi="Tahoma" w:cs="Tahoma"/>
          <w:sz w:val="24"/>
          <w:szCs w:val="24"/>
        </w:rPr>
      </w:pPr>
    </w:p>
    <w:p w14:paraId="56F121A3" w14:textId="230FAF30" w:rsidR="00831315" w:rsidRDefault="00051CF2" w:rsidP="00BB032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</w:t>
      </w:r>
    </w:p>
    <w:p w14:paraId="4FC05A02" w14:textId="1763CF5B" w:rsidR="00831315" w:rsidRDefault="00831315" w:rsidP="00BB032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Dziekan ds. Studenckich</w:t>
      </w:r>
      <w:r w:rsidR="00051CF2">
        <w:rPr>
          <w:rFonts w:ascii="Tahoma" w:hAnsi="Tahoma" w:cs="Tahoma"/>
          <w:sz w:val="24"/>
          <w:szCs w:val="24"/>
        </w:rPr>
        <w:t>/Dziekan Filii</w:t>
      </w:r>
    </w:p>
    <w:p w14:paraId="4690854B" w14:textId="338892B1" w:rsidR="00CB1AC4" w:rsidRPr="00901839" w:rsidRDefault="00975BFD" w:rsidP="00C92D74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75F7FB55" w14:textId="77777777" w:rsidR="00BD21AD" w:rsidRPr="00901839" w:rsidRDefault="00BD21AD" w:rsidP="003010AD">
      <w:pPr>
        <w:jc w:val="center"/>
        <w:rPr>
          <w:rFonts w:ascii="Tahoma" w:hAnsi="Tahoma" w:cs="Tahoma"/>
          <w:b/>
          <w:sz w:val="24"/>
          <w:szCs w:val="24"/>
        </w:rPr>
      </w:pPr>
      <w:r w:rsidRPr="00901839">
        <w:rPr>
          <w:rFonts w:ascii="Tahoma" w:hAnsi="Tahoma" w:cs="Tahoma"/>
          <w:b/>
          <w:sz w:val="24"/>
          <w:szCs w:val="24"/>
        </w:rPr>
        <w:t>WNIOSEK</w:t>
      </w:r>
    </w:p>
    <w:p w14:paraId="4571DBF9" w14:textId="6B1695F8" w:rsidR="00BD21AD" w:rsidRPr="00901839" w:rsidRDefault="00BD21AD" w:rsidP="003010AD">
      <w:pPr>
        <w:jc w:val="center"/>
        <w:rPr>
          <w:rFonts w:ascii="Tahoma" w:hAnsi="Tahoma" w:cs="Tahoma"/>
          <w:b/>
          <w:sz w:val="24"/>
          <w:szCs w:val="24"/>
        </w:rPr>
      </w:pPr>
      <w:r w:rsidRPr="00901839">
        <w:rPr>
          <w:rFonts w:ascii="Tahoma" w:hAnsi="Tahoma" w:cs="Tahoma"/>
          <w:b/>
          <w:sz w:val="24"/>
          <w:szCs w:val="24"/>
        </w:rPr>
        <w:t xml:space="preserve">o zastosowanie alternatywnych rozwiązań wspierających </w:t>
      </w:r>
      <w:r w:rsidRPr="005E254C">
        <w:rPr>
          <w:rFonts w:ascii="Tahoma" w:hAnsi="Tahoma" w:cs="Tahoma"/>
          <w:b/>
          <w:sz w:val="24"/>
          <w:szCs w:val="24"/>
        </w:rPr>
        <w:t>studentów</w:t>
      </w:r>
      <w:r w:rsidR="00631130" w:rsidRPr="00901839">
        <w:rPr>
          <w:rFonts w:ascii="Tahoma" w:hAnsi="Tahoma" w:cs="Tahoma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6940"/>
      </w:tblGrid>
      <w:tr w:rsidR="00BD21AD" w:rsidRPr="00901839" w14:paraId="7E0EE469" w14:textId="77777777" w:rsidTr="0061492D">
        <w:trPr>
          <w:trHeight w:val="515"/>
          <w:jc w:val="center"/>
        </w:trPr>
        <w:tc>
          <w:tcPr>
            <w:tcW w:w="3261" w:type="dxa"/>
          </w:tcPr>
          <w:p w14:paraId="59F0584A" w14:textId="6F11B5BE" w:rsidR="00BD21AD" w:rsidRDefault="0061492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Imię</w:t>
            </w:r>
          </w:p>
          <w:p w14:paraId="3C10AF1B" w14:textId="5C8448F9" w:rsidR="00051CF2" w:rsidRPr="00901839" w:rsidRDefault="00051C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40" w:type="dxa"/>
          </w:tcPr>
          <w:p w14:paraId="671A7BDE" w14:textId="2D60BB8B" w:rsidR="00BD21AD" w:rsidRPr="00C06833" w:rsidRDefault="0061492D" w:rsidP="00C015D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Nazwisko</w:t>
            </w:r>
          </w:p>
        </w:tc>
      </w:tr>
      <w:tr w:rsidR="00BD21AD" w:rsidRPr="00901839" w14:paraId="4E96BF90" w14:textId="77777777" w:rsidTr="0061492D">
        <w:trPr>
          <w:jc w:val="center"/>
        </w:trPr>
        <w:tc>
          <w:tcPr>
            <w:tcW w:w="10201" w:type="dxa"/>
            <w:gridSpan w:val="2"/>
          </w:tcPr>
          <w:p w14:paraId="1C5D9E83" w14:textId="70D36C56" w:rsidR="00BD21AD" w:rsidRPr="00901839" w:rsidRDefault="00372357">
            <w:pPr>
              <w:rPr>
                <w:rFonts w:ascii="Tahoma" w:hAnsi="Tahoma" w:cs="Tahoma"/>
                <w:sz w:val="24"/>
                <w:szCs w:val="24"/>
              </w:rPr>
            </w:pPr>
            <w:r w:rsidRPr="00901839">
              <w:rPr>
                <w:rFonts w:ascii="Tahoma" w:hAnsi="Tahoma" w:cs="Tahoma"/>
                <w:color w:val="000000" w:themeColor="text1"/>
                <w:sz w:val="24"/>
                <w:szCs w:val="24"/>
              </w:rPr>
              <w:t>N</w:t>
            </w:r>
            <w:r w:rsidR="00BD21AD" w:rsidRPr="00901839">
              <w:rPr>
                <w:rFonts w:ascii="Tahoma" w:hAnsi="Tahoma" w:cs="Tahoma"/>
                <w:color w:val="000000" w:themeColor="text1"/>
                <w:sz w:val="24"/>
                <w:szCs w:val="24"/>
              </w:rPr>
              <w:t>umer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  </w:t>
            </w:r>
            <w:r w:rsidR="0061492D">
              <w:rPr>
                <w:rFonts w:ascii="Tahoma" w:hAnsi="Tahoma" w:cs="Tahoma"/>
                <w:color w:val="000000" w:themeColor="text1"/>
                <w:sz w:val="24"/>
                <w:szCs w:val="24"/>
              </w:rPr>
              <w:t>Indeksu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="00C25A1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  </w:t>
            </w:r>
            <w:r w:rsidR="005064EE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BD21AD" w:rsidRPr="00901839" w14:paraId="7EF958B7" w14:textId="77777777" w:rsidTr="0061492D">
        <w:trPr>
          <w:jc w:val="center"/>
        </w:trPr>
        <w:tc>
          <w:tcPr>
            <w:tcW w:w="10201" w:type="dxa"/>
            <w:gridSpan w:val="2"/>
          </w:tcPr>
          <w:p w14:paraId="6229F719" w14:textId="3BDEC053" w:rsidR="00BD21AD" w:rsidRPr="00901839" w:rsidRDefault="009262C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Kierunek studiów</w:t>
            </w:r>
            <w:r w:rsidR="00486FA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93849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C25A10">
              <w:rPr>
                <w:rFonts w:ascii="Tahoma" w:hAnsi="Tahoma" w:cs="Tahoma"/>
                <w:sz w:val="24"/>
                <w:szCs w:val="24"/>
              </w:rPr>
              <w:t xml:space="preserve">       </w:t>
            </w:r>
          </w:p>
        </w:tc>
      </w:tr>
    </w:tbl>
    <w:p w14:paraId="3ECD4E21" w14:textId="77777777" w:rsidR="00BD21AD" w:rsidRPr="00901839" w:rsidRDefault="00BD21AD" w:rsidP="003010AD">
      <w:pPr>
        <w:jc w:val="center"/>
        <w:rPr>
          <w:rFonts w:ascii="Tahoma" w:hAnsi="Tahoma" w:cs="Tahoma"/>
          <w:sz w:val="24"/>
          <w:szCs w:val="24"/>
        </w:rPr>
      </w:pPr>
    </w:p>
    <w:p w14:paraId="653B2652" w14:textId="18FBBBF6" w:rsidR="00BD21AD" w:rsidRPr="00E65D45" w:rsidRDefault="00E65D45" w:rsidP="003010A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65D45">
        <w:rPr>
          <w:rFonts w:ascii="Tahoma" w:hAnsi="Tahoma" w:cs="Tahoma"/>
          <w:b/>
          <w:bCs/>
          <w:sz w:val="24"/>
          <w:szCs w:val="24"/>
        </w:rPr>
        <w:t>Wnioskowane formy rozwiązań alternatywnych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5177"/>
        <w:gridCol w:w="4536"/>
      </w:tblGrid>
      <w:tr w:rsidR="00BD21AD" w:rsidRPr="00901839" w14:paraId="2269B2EB" w14:textId="77777777" w:rsidTr="0061492D">
        <w:tc>
          <w:tcPr>
            <w:tcW w:w="630" w:type="dxa"/>
          </w:tcPr>
          <w:p w14:paraId="293A0BEE" w14:textId="77777777" w:rsidR="00BD21AD" w:rsidRPr="00901839" w:rsidRDefault="00BD21AD">
            <w:pPr>
              <w:rPr>
                <w:rFonts w:ascii="Tahoma" w:hAnsi="Tahoma" w:cs="Tahoma"/>
                <w:sz w:val="24"/>
                <w:szCs w:val="24"/>
              </w:rPr>
            </w:pPr>
            <w:r w:rsidRPr="00901839">
              <w:rPr>
                <w:rFonts w:ascii="Tahoma" w:hAnsi="Tahoma" w:cs="Tahoma"/>
                <w:sz w:val="24"/>
                <w:szCs w:val="24"/>
              </w:rPr>
              <w:t>L.p.</w:t>
            </w:r>
          </w:p>
        </w:tc>
        <w:tc>
          <w:tcPr>
            <w:tcW w:w="5177" w:type="dxa"/>
          </w:tcPr>
          <w:p w14:paraId="32E871C5" w14:textId="77777777" w:rsidR="00BD21AD" w:rsidRPr="00901839" w:rsidRDefault="00BD21AD">
            <w:pPr>
              <w:rPr>
                <w:rFonts w:ascii="Tahoma" w:hAnsi="Tahoma" w:cs="Tahoma"/>
                <w:sz w:val="24"/>
                <w:szCs w:val="24"/>
              </w:rPr>
            </w:pPr>
            <w:r w:rsidRPr="00901839">
              <w:rPr>
                <w:rFonts w:ascii="Tahoma" w:hAnsi="Tahoma" w:cs="Tahoma"/>
                <w:sz w:val="24"/>
                <w:szCs w:val="24"/>
              </w:rPr>
              <w:t>Forma rozwiązań alternatywnych</w:t>
            </w:r>
          </w:p>
        </w:tc>
        <w:tc>
          <w:tcPr>
            <w:tcW w:w="4536" w:type="dxa"/>
          </w:tcPr>
          <w:p w14:paraId="1A6150E9" w14:textId="77777777" w:rsidR="00BD21AD" w:rsidRPr="00901839" w:rsidRDefault="00BD21AD">
            <w:pPr>
              <w:rPr>
                <w:rFonts w:ascii="Tahoma" w:hAnsi="Tahoma" w:cs="Tahoma"/>
                <w:sz w:val="24"/>
                <w:szCs w:val="24"/>
              </w:rPr>
            </w:pPr>
            <w:r w:rsidRPr="00901839">
              <w:rPr>
                <w:rFonts w:ascii="Tahoma" w:hAnsi="Tahoma" w:cs="Tahoma"/>
                <w:sz w:val="24"/>
                <w:szCs w:val="24"/>
              </w:rPr>
              <w:t>Okres stosowania rozwiązań</w:t>
            </w:r>
          </w:p>
        </w:tc>
      </w:tr>
      <w:tr w:rsidR="00BD21AD" w:rsidRPr="00901839" w14:paraId="213FC6A0" w14:textId="77777777" w:rsidTr="0061492D">
        <w:tc>
          <w:tcPr>
            <w:tcW w:w="630" w:type="dxa"/>
          </w:tcPr>
          <w:p w14:paraId="4C01A4A8" w14:textId="77777777" w:rsidR="00BD21AD" w:rsidRPr="00901839" w:rsidRDefault="00B04D77">
            <w:pPr>
              <w:rPr>
                <w:rFonts w:ascii="Tahoma" w:hAnsi="Tahoma" w:cs="Tahoma"/>
                <w:sz w:val="24"/>
                <w:szCs w:val="24"/>
              </w:rPr>
            </w:pPr>
            <w:r w:rsidRPr="00901839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5177" w:type="dxa"/>
          </w:tcPr>
          <w:p w14:paraId="76169F37" w14:textId="14F76ABD" w:rsidR="00BD21AD" w:rsidRPr="00F7606D" w:rsidRDefault="00BD21A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E6E72E" w14:textId="7B58B3D2" w:rsidR="00BD21AD" w:rsidRPr="00993852" w:rsidRDefault="00BD21AD" w:rsidP="003010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B7419" w:rsidRPr="00901839" w14:paraId="68B159A2" w14:textId="77777777" w:rsidTr="0061492D">
        <w:tc>
          <w:tcPr>
            <w:tcW w:w="630" w:type="dxa"/>
          </w:tcPr>
          <w:p w14:paraId="29DECDD5" w14:textId="009B01FB" w:rsidR="002B7419" w:rsidRPr="00901839" w:rsidRDefault="00C92D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5177" w:type="dxa"/>
          </w:tcPr>
          <w:p w14:paraId="638B3573" w14:textId="2C046D80" w:rsidR="000E2909" w:rsidRPr="000E2909" w:rsidRDefault="000E290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8E6B25" w14:textId="627134D3" w:rsidR="00775A69" w:rsidRPr="000E2909" w:rsidRDefault="00775A69" w:rsidP="00775A6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2E16" w:rsidRPr="00901839" w14:paraId="0CC993C1" w14:textId="77777777" w:rsidTr="0061492D">
        <w:tc>
          <w:tcPr>
            <w:tcW w:w="630" w:type="dxa"/>
          </w:tcPr>
          <w:p w14:paraId="57A56DDA" w14:textId="694B36B0" w:rsidR="00192E16" w:rsidRDefault="00DF23A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 </w:t>
            </w:r>
          </w:p>
        </w:tc>
        <w:tc>
          <w:tcPr>
            <w:tcW w:w="5177" w:type="dxa"/>
          </w:tcPr>
          <w:p w14:paraId="00741ABE" w14:textId="5DFC16FC" w:rsidR="00192E16" w:rsidRPr="000E2909" w:rsidRDefault="00192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3296A3" w14:textId="40E9A217" w:rsidR="00192E16" w:rsidRPr="000E2909" w:rsidRDefault="00192E16" w:rsidP="003010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A3FBCBE" w14:textId="77777777" w:rsidR="002621FD" w:rsidRDefault="002621FD" w:rsidP="005216D8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14:paraId="4590B2F3" w14:textId="77777777" w:rsidR="0061492D" w:rsidRPr="00901839" w:rsidRDefault="0061492D" w:rsidP="0061492D">
      <w:pPr>
        <w:jc w:val="right"/>
        <w:rPr>
          <w:rFonts w:ascii="Tahoma" w:hAnsi="Tahoma" w:cs="Tahoma"/>
          <w:sz w:val="24"/>
          <w:szCs w:val="24"/>
        </w:rPr>
      </w:pPr>
      <w:r w:rsidRPr="00901839">
        <w:rPr>
          <w:rFonts w:ascii="Tahoma" w:hAnsi="Tahoma" w:cs="Tahoma"/>
          <w:sz w:val="24"/>
          <w:szCs w:val="24"/>
        </w:rPr>
        <w:t>…………………………………………</w:t>
      </w:r>
    </w:p>
    <w:p w14:paraId="4694332B" w14:textId="0B6E7366" w:rsidR="00C87863" w:rsidRPr="005854D2" w:rsidRDefault="005854D2" w:rsidP="005854D2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3010AD" w:rsidRPr="00901839">
        <w:rPr>
          <w:rFonts w:ascii="Tahoma" w:hAnsi="Tahoma" w:cs="Tahoma"/>
          <w:color w:val="000000" w:themeColor="text1"/>
          <w:sz w:val="24"/>
          <w:szCs w:val="24"/>
        </w:rPr>
        <w:t>Data i podpis studenta</w:t>
      </w:r>
      <w:r w:rsidR="00EF780E">
        <w:rPr>
          <w:rFonts w:ascii="Tahoma" w:hAnsi="Tahoma" w:cs="Tahoma"/>
          <w:sz w:val="24"/>
          <w:szCs w:val="24"/>
        </w:rPr>
        <w:t xml:space="preserve">              </w:t>
      </w:r>
      <w:r w:rsidR="008D0A18">
        <w:rPr>
          <w:rFonts w:ascii="Tahoma" w:hAnsi="Tahoma" w:cs="Tahoma"/>
          <w:sz w:val="24"/>
          <w:szCs w:val="24"/>
        </w:rPr>
        <w:t xml:space="preserve">                           </w:t>
      </w:r>
      <w:r w:rsidR="00EF780E">
        <w:rPr>
          <w:rFonts w:ascii="Tahoma" w:hAnsi="Tahoma" w:cs="Tahoma"/>
          <w:sz w:val="24"/>
          <w:szCs w:val="24"/>
        </w:rPr>
        <w:t xml:space="preserve">  </w:t>
      </w:r>
    </w:p>
    <w:p w14:paraId="25930771" w14:textId="47C8E3FD" w:rsidR="005305A2" w:rsidRPr="00901839" w:rsidRDefault="003010AD" w:rsidP="005E4A40">
      <w:pPr>
        <w:spacing w:line="360" w:lineRule="auto"/>
        <w:ind w:left="2124" w:firstLine="708"/>
        <w:rPr>
          <w:rFonts w:ascii="Tahoma" w:hAnsi="Tahoma" w:cs="Tahoma"/>
          <w:b/>
          <w:sz w:val="24"/>
          <w:szCs w:val="24"/>
        </w:rPr>
      </w:pPr>
      <w:r w:rsidRPr="00901839">
        <w:rPr>
          <w:rFonts w:ascii="Tahoma" w:hAnsi="Tahoma" w:cs="Tahoma"/>
          <w:b/>
          <w:sz w:val="24"/>
          <w:szCs w:val="24"/>
        </w:rPr>
        <w:t xml:space="preserve">Opinia </w:t>
      </w:r>
      <w:r w:rsidR="008F05A5" w:rsidRPr="00901839">
        <w:rPr>
          <w:rFonts w:ascii="Tahoma" w:hAnsi="Tahoma" w:cs="Tahoma"/>
          <w:b/>
          <w:sz w:val="24"/>
          <w:szCs w:val="24"/>
        </w:rPr>
        <w:t>p</w:t>
      </w:r>
      <w:r w:rsidRPr="00901839">
        <w:rPr>
          <w:rFonts w:ascii="Tahoma" w:hAnsi="Tahoma" w:cs="Tahoma"/>
          <w:b/>
          <w:sz w:val="24"/>
          <w:szCs w:val="24"/>
        </w:rPr>
        <w:t>ełnomocnika</w:t>
      </w:r>
      <w:r w:rsidR="00EF593B" w:rsidRPr="00901839">
        <w:rPr>
          <w:rFonts w:ascii="Tahoma" w:hAnsi="Tahoma" w:cs="Tahoma"/>
          <w:b/>
          <w:sz w:val="24"/>
          <w:szCs w:val="24"/>
        </w:rPr>
        <w:t>/sekcji</w:t>
      </w:r>
    </w:p>
    <w:p w14:paraId="14914C1A" w14:textId="4ABCFB49" w:rsidR="003010AD" w:rsidRPr="00901839" w:rsidRDefault="003010AD" w:rsidP="00530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01839">
        <w:rPr>
          <w:rFonts w:ascii="Tahoma" w:hAnsi="Tahoma" w:cs="Tahoma"/>
          <w:sz w:val="24"/>
          <w:szCs w:val="24"/>
        </w:rPr>
        <w:t xml:space="preserve">Na podstawie złożonej przez </w:t>
      </w:r>
      <w:r w:rsidRPr="005E4A40">
        <w:rPr>
          <w:rFonts w:ascii="Tahoma" w:hAnsi="Tahoma" w:cs="Tahoma"/>
          <w:sz w:val="24"/>
          <w:szCs w:val="24"/>
        </w:rPr>
        <w:t>studenta</w:t>
      </w:r>
      <w:r w:rsidR="008F05A5" w:rsidRPr="00901839">
        <w:rPr>
          <w:rFonts w:ascii="Tahoma" w:hAnsi="Tahoma" w:cs="Tahoma"/>
          <w:sz w:val="24"/>
          <w:szCs w:val="24"/>
        </w:rPr>
        <w:t xml:space="preserve">, </w:t>
      </w:r>
      <w:r w:rsidRPr="00901839">
        <w:rPr>
          <w:rFonts w:ascii="Tahoma" w:hAnsi="Tahoma" w:cs="Tahoma"/>
          <w:sz w:val="24"/>
          <w:szCs w:val="24"/>
        </w:rPr>
        <w:t>dokumentacji oraz analizy wpływu stanu zdrowia studenta na jego potrzeby edukacyjne potwierdzam</w:t>
      </w:r>
      <w:r w:rsidR="00642DA0" w:rsidRPr="00901839">
        <w:rPr>
          <w:rFonts w:ascii="Tahoma" w:hAnsi="Tahoma" w:cs="Tahoma"/>
          <w:sz w:val="24"/>
          <w:szCs w:val="24"/>
        </w:rPr>
        <w:t xml:space="preserve"> </w:t>
      </w:r>
      <w:r w:rsidRPr="00901839">
        <w:rPr>
          <w:rFonts w:ascii="Tahoma" w:hAnsi="Tahoma" w:cs="Tahoma"/>
          <w:sz w:val="24"/>
          <w:szCs w:val="24"/>
        </w:rPr>
        <w:t>zasadność zastosowania wnioskowanych form rozwiązań alternatywnych w procesie kształcenia.</w:t>
      </w:r>
    </w:p>
    <w:p w14:paraId="252130F4" w14:textId="77777777" w:rsidR="003010AD" w:rsidRPr="00901839" w:rsidRDefault="003010AD" w:rsidP="003010AD">
      <w:pPr>
        <w:jc w:val="right"/>
        <w:rPr>
          <w:rFonts w:ascii="Tahoma" w:hAnsi="Tahoma" w:cs="Tahoma"/>
          <w:sz w:val="24"/>
          <w:szCs w:val="24"/>
        </w:rPr>
      </w:pPr>
      <w:r w:rsidRPr="00901839">
        <w:rPr>
          <w:rFonts w:ascii="Tahoma" w:hAnsi="Tahoma" w:cs="Tahoma"/>
          <w:sz w:val="24"/>
          <w:szCs w:val="24"/>
        </w:rPr>
        <w:t>…………………………………………</w:t>
      </w:r>
    </w:p>
    <w:p w14:paraId="055FBA44" w14:textId="77777777" w:rsidR="003010AD" w:rsidRPr="00901839" w:rsidRDefault="00D40B5A" w:rsidP="00901839">
      <w:pPr>
        <w:ind w:left="5664"/>
        <w:jc w:val="center"/>
        <w:rPr>
          <w:rFonts w:ascii="Tahoma" w:hAnsi="Tahoma" w:cs="Tahoma"/>
          <w:sz w:val="24"/>
          <w:szCs w:val="24"/>
        </w:rPr>
      </w:pPr>
      <w:r w:rsidRPr="00901839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010AD" w:rsidRPr="00901839">
        <w:rPr>
          <w:rFonts w:ascii="Tahoma" w:hAnsi="Tahoma" w:cs="Tahoma"/>
          <w:sz w:val="24"/>
          <w:szCs w:val="24"/>
        </w:rPr>
        <w:t>/Data i podpis/</w:t>
      </w:r>
    </w:p>
    <w:p w14:paraId="20EEE0D1" w14:textId="77777777" w:rsidR="00430A88" w:rsidRPr="00901839" w:rsidRDefault="00430A88" w:rsidP="007F3362">
      <w:pPr>
        <w:spacing w:line="360" w:lineRule="auto"/>
        <w:ind w:left="2124" w:firstLine="708"/>
        <w:rPr>
          <w:rFonts w:ascii="Tahoma" w:hAnsi="Tahoma" w:cs="Tahoma"/>
          <w:b/>
          <w:strike/>
          <w:sz w:val="24"/>
          <w:szCs w:val="24"/>
        </w:rPr>
      </w:pPr>
      <w:r w:rsidRPr="00901839">
        <w:rPr>
          <w:rFonts w:ascii="Tahoma" w:hAnsi="Tahoma" w:cs="Tahoma"/>
          <w:b/>
          <w:sz w:val="24"/>
          <w:szCs w:val="24"/>
        </w:rPr>
        <w:t>Decyzja Dziekana</w:t>
      </w:r>
    </w:p>
    <w:p w14:paraId="5A61369B" w14:textId="03369360" w:rsidR="002A384E" w:rsidRPr="00901839" w:rsidRDefault="002A384E" w:rsidP="00D40B5A">
      <w:pPr>
        <w:spacing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01839">
        <w:rPr>
          <w:rFonts w:ascii="Tahoma" w:hAnsi="Tahoma" w:cs="Tahoma"/>
          <w:color w:val="000000" w:themeColor="text1"/>
          <w:sz w:val="24"/>
          <w:szCs w:val="24"/>
        </w:rPr>
        <w:t>…………………………………………………………………………</w:t>
      </w:r>
      <w:r w:rsidR="00E65D45">
        <w:rPr>
          <w:rFonts w:ascii="Tahoma" w:hAnsi="Tahoma" w:cs="Tahoma"/>
          <w:color w:val="000000" w:themeColor="text1"/>
          <w:sz w:val="24"/>
          <w:szCs w:val="24"/>
        </w:rPr>
        <w:t>………………………………..</w:t>
      </w:r>
      <w:r w:rsidRPr="00901839">
        <w:rPr>
          <w:rFonts w:ascii="Tahoma" w:hAnsi="Tahoma" w:cs="Tahoma"/>
          <w:color w:val="000000" w:themeColor="text1"/>
          <w:sz w:val="24"/>
          <w:szCs w:val="24"/>
        </w:rPr>
        <w:t>………………………...</w:t>
      </w:r>
    </w:p>
    <w:p w14:paraId="5E78C7FD" w14:textId="3BEBE8D0" w:rsidR="002A384E" w:rsidRPr="00901839" w:rsidRDefault="002A384E" w:rsidP="00D40B5A">
      <w:pPr>
        <w:spacing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01839">
        <w:rPr>
          <w:rFonts w:ascii="Tahoma" w:hAnsi="Tahoma" w:cs="Tahoma"/>
          <w:color w:val="000000" w:themeColor="text1"/>
          <w:sz w:val="24"/>
          <w:szCs w:val="24"/>
        </w:rPr>
        <w:t>…………………………………………………………</w:t>
      </w:r>
      <w:r w:rsidR="00E65D45">
        <w:rPr>
          <w:rFonts w:ascii="Tahoma" w:hAnsi="Tahoma" w:cs="Tahoma"/>
          <w:color w:val="000000" w:themeColor="text1"/>
          <w:sz w:val="24"/>
          <w:szCs w:val="24"/>
        </w:rPr>
        <w:t>…………………………………</w:t>
      </w:r>
      <w:r w:rsidRPr="00901839">
        <w:rPr>
          <w:rFonts w:ascii="Tahoma" w:hAnsi="Tahoma" w:cs="Tahoma"/>
          <w:color w:val="000000" w:themeColor="text1"/>
          <w:sz w:val="24"/>
          <w:szCs w:val="24"/>
        </w:rPr>
        <w:t>………………………………………...</w:t>
      </w:r>
    </w:p>
    <w:p w14:paraId="5A9D17D0" w14:textId="77777777" w:rsidR="002A384E" w:rsidRPr="00901839" w:rsidRDefault="002A384E" w:rsidP="00D40B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7A77DC6" w14:textId="77777777" w:rsidR="002A384E" w:rsidRPr="00901839" w:rsidRDefault="002A384E" w:rsidP="00D40B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F90EE65" w14:textId="77777777" w:rsidR="002A384E" w:rsidRPr="00901839" w:rsidRDefault="002A384E" w:rsidP="00D40B5A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01839">
        <w:rPr>
          <w:rFonts w:ascii="Tahoma" w:hAnsi="Tahoma" w:cs="Tahoma"/>
          <w:sz w:val="24"/>
          <w:szCs w:val="24"/>
        </w:rPr>
        <w:t>…………………………</w:t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  <w:t>…………………………………………</w:t>
      </w:r>
    </w:p>
    <w:p w14:paraId="12B70DD3" w14:textId="53A01CCE" w:rsidR="00F053E9" w:rsidRPr="00901839" w:rsidRDefault="002A384E" w:rsidP="00E65D45">
      <w:pPr>
        <w:spacing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901839">
        <w:rPr>
          <w:rFonts w:ascii="Tahoma" w:hAnsi="Tahoma" w:cs="Tahoma"/>
          <w:sz w:val="24"/>
          <w:szCs w:val="24"/>
        </w:rPr>
        <w:t>/Data/</w:t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</w:r>
      <w:r w:rsidRPr="00901839">
        <w:rPr>
          <w:rFonts w:ascii="Tahoma" w:hAnsi="Tahoma" w:cs="Tahoma"/>
          <w:sz w:val="24"/>
          <w:szCs w:val="24"/>
        </w:rPr>
        <w:tab/>
        <w:t>/Podpis i pieczęć/</w:t>
      </w:r>
    </w:p>
    <w:sectPr w:rsidR="00F053E9" w:rsidRPr="00901839" w:rsidSect="0061492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1E54" w14:textId="77777777" w:rsidR="00051CF2" w:rsidRDefault="00051CF2" w:rsidP="00051CF2">
      <w:pPr>
        <w:spacing w:after="0" w:line="240" w:lineRule="auto"/>
      </w:pPr>
      <w:r>
        <w:separator/>
      </w:r>
    </w:p>
  </w:endnote>
  <w:endnote w:type="continuationSeparator" w:id="0">
    <w:p w14:paraId="400DAAF4" w14:textId="77777777" w:rsidR="00051CF2" w:rsidRDefault="00051CF2" w:rsidP="0005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9F47" w14:textId="77777777" w:rsidR="00051CF2" w:rsidRDefault="00051CF2" w:rsidP="00051CF2">
      <w:pPr>
        <w:spacing w:after="0" w:line="240" w:lineRule="auto"/>
      </w:pPr>
      <w:r>
        <w:separator/>
      </w:r>
    </w:p>
  </w:footnote>
  <w:footnote w:type="continuationSeparator" w:id="0">
    <w:p w14:paraId="10448B7D" w14:textId="77777777" w:rsidR="00051CF2" w:rsidRDefault="00051CF2" w:rsidP="00051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7228" w14:textId="77777777" w:rsidR="00051CF2" w:rsidRPr="00051CF2" w:rsidRDefault="00051CF2" w:rsidP="00051CF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051CF2">
      <w:rPr>
        <w:rFonts w:ascii="Calibri" w:eastAsia="Calibri" w:hAnsi="Calibri" w:cs="Times New Roman"/>
      </w:rPr>
      <w:t>Część 3 – decyzja (do akt)</w:t>
    </w:r>
  </w:p>
  <w:p w14:paraId="70407878" w14:textId="77777777" w:rsidR="00051CF2" w:rsidRDefault="00051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B1819"/>
    <w:multiLevelType w:val="hybridMultilevel"/>
    <w:tmpl w:val="E29AED62"/>
    <w:lvl w:ilvl="0" w:tplc="E5E87F1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E2049"/>
    <w:multiLevelType w:val="hybridMultilevel"/>
    <w:tmpl w:val="6C86B6AC"/>
    <w:lvl w:ilvl="0" w:tplc="379A92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09850">
    <w:abstractNumId w:val="0"/>
  </w:num>
  <w:num w:numId="2" w16cid:durableId="1768572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AD"/>
    <w:rsid w:val="00031FFC"/>
    <w:rsid w:val="000339FA"/>
    <w:rsid w:val="000463E6"/>
    <w:rsid w:val="00051CF2"/>
    <w:rsid w:val="000625EB"/>
    <w:rsid w:val="00071161"/>
    <w:rsid w:val="00093849"/>
    <w:rsid w:val="000A1196"/>
    <w:rsid w:val="000A25C5"/>
    <w:rsid w:val="000A5078"/>
    <w:rsid w:val="000A7C2B"/>
    <w:rsid w:val="000C7800"/>
    <w:rsid w:val="000E2909"/>
    <w:rsid w:val="00115830"/>
    <w:rsid w:val="00127002"/>
    <w:rsid w:val="0014132A"/>
    <w:rsid w:val="00167D6A"/>
    <w:rsid w:val="00174B4B"/>
    <w:rsid w:val="001839AC"/>
    <w:rsid w:val="0019219A"/>
    <w:rsid w:val="00192E16"/>
    <w:rsid w:val="001A7BBF"/>
    <w:rsid w:val="001B378C"/>
    <w:rsid w:val="001E4CF6"/>
    <w:rsid w:val="001F0A02"/>
    <w:rsid w:val="00200B67"/>
    <w:rsid w:val="00244A42"/>
    <w:rsid w:val="002621FD"/>
    <w:rsid w:val="00263220"/>
    <w:rsid w:val="00277247"/>
    <w:rsid w:val="002936B5"/>
    <w:rsid w:val="002A384E"/>
    <w:rsid w:val="002B7419"/>
    <w:rsid w:val="002C6F46"/>
    <w:rsid w:val="003010AD"/>
    <w:rsid w:val="00323A0F"/>
    <w:rsid w:val="003278CD"/>
    <w:rsid w:val="00342DD2"/>
    <w:rsid w:val="00354EF0"/>
    <w:rsid w:val="00372357"/>
    <w:rsid w:val="00385F07"/>
    <w:rsid w:val="003918C0"/>
    <w:rsid w:val="003E26AC"/>
    <w:rsid w:val="003F0398"/>
    <w:rsid w:val="00401D3D"/>
    <w:rsid w:val="004127A9"/>
    <w:rsid w:val="00422F42"/>
    <w:rsid w:val="004237DE"/>
    <w:rsid w:val="00426228"/>
    <w:rsid w:val="00430A88"/>
    <w:rsid w:val="00463FE3"/>
    <w:rsid w:val="00483D59"/>
    <w:rsid w:val="00484D58"/>
    <w:rsid w:val="00486FAB"/>
    <w:rsid w:val="00495C1F"/>
    <w:rsid w:val="004B3554"/>
    <w:rsid w:val="004C58A7"/>
    <w:rsid w:val="004D6A61"/>
    <w:rsid w:val="004D799D"/>
    <w:rsid w:val="004E3644"/>
    <w:rsid w:val="004F49EE"/>
    <w:rsid w:val="005064EE"/>
    <w:rsid w:val="005216D8"/>
    <w:rsid w:val="005305A2"/>
    <w:rsid w:val="005465AA"/>
    <w:rsid w:val="00551E60"/>
    <w:rsid w:val="005611BB"/>
    <w:rsid w:val="00565BE5"/>
    <w:rsid w:val="00573A49"/>
    <w:rsid w:val="00580705"/>
    <w:rsid w:val="00581972"/>
    <w:rsid w:val="00581C15"/>
    <w:rsid w:val="005854D2"/>
    <w:rsid w:val="00597CCB"/>
    <w:rsid w:val="005A0B25"/>
    <w:rsid w:val="005A2C2A"/>
    <w:rsid w:val="005B5CF2"/>
    <w:rsid w:val="005C07C2"/>
    <w:rsid w:val="005C321D"/>
    <w:rsid w:val="005C4479"/>
    <w:rsid w:val="005C720A"/>
    <w:rsid w:val="005E254C"/>
    <w:rsid w:val="005E39F7"/>
    <w:rsid w:val="005E4A40"/>
    <w:rsid w:val="005E6CE2"/>
    <w:rsid w:val="005F32F7"/>
    <w:rsid w:val="0060428E"/>
    <w:rsid w:val="0061492D"/>
    <w:rsid w:val="0062713C"/>
    <w:rsid w:val="00631130"/>
    <w:rsid w:val="006360C3"/>
    <w:rsid w:val="0063721A"/>
    <w:rsid w:val="00637263"/>
    <w:rsid w:val="00642DA0"/>
    <w:rsid w:val="00645253"/>
    <w:rsid w:val="00673570"/>
    <w:rsid w:val="00677DE9"/>
    <w:rsid w:val="00681A6A"/>
    <w:rsid w:val="006B6F84"/>
    <w:rsid w:val="006B7925"/>
    <w:rsid w:val="006B7FCF"/>
    <w:rsid w:val="006D3CA2"/>
    <w:rsid w:val="006E41F3"/>
    <w:rsid w:val="006F18BF"/>
    <w:rsid w:val="006F1A07"/>
    <w:rsid w:val="00710ADB"/>
    <w:rsid w:val="007424BE"/>
    <w:rsid w:val="00775A69"/>
    <w:rsid w:val="0078749A"/>
    <w:rsid w:val="007C49AD"/>
    <w:rsid w:val="007E1108"/>
    <w:rsid w:val="007E4C04"/>
    <w:rsid w:val="007F1B12"/>
    <w:rsid w:val="007F3362"/>
    <w:rsid w:val="007F5D79"/>
    <w:rsid w:val="0081573C"/>
    <w:rsid w:val="00831315"/>
    <w:rsid w:val="00835F52"/>
    <w:rsid w:val="0085744F"/>
    <w:rsid w:val="00867616"/>
    <w:rsid w:val="00877DA0"/>
    <w:rsid w:val="0088194E"/>
    <w:rsid w:val="00890DBC"/>
    <w:rsid w:val="008A7CCC"/>
    <w:rsid w:val="008C0EA9"/>
    <w:rsid w:val="008D0A18"/>
    <w:rsid w:val="008D4AB4"/>
    <w:rsid w:val="008F05A5"/>
    <w:rsid w:val="008F4CE6"/>
    <w:rsid w:val="008F520C"/>
    <w:rsid w:val="00901839"/>
    <w:rsid w:val="00901A72"/>
    <w:rsid w:val="00905FAD"/>
    <w:rsid w:val="009262C3"/>
    <w:rsid w:val="0094203E"/>
    <w:rsid w:val="0096288D"/>
    <w:rsid w:val="00975BFD"/>
    <w:rsid w:val="00980BD3"/>
    <w:rsid w:val="00990606"/>
    <w:rsid w:val="00993852"/>
    <w:rsid w:val="00994674"/>
    <w:rsid w:val="00997938"/>
    <w:rsid w:val="009B1C35"/>
    <w:rsid w:val="009B1C40"/>
    <w:rsid w:val="009B6681"/>
    <w:rsid w:val="009D1053"/>
    <w:rsid w:val="009D2D1D"/>
    <w:rsid w:val="009D5498"/>
    <w:rsid w:val="009E2F4C"/>
    <w:rsid w:val="009E46F6"/>
    <w:rsid w:val="009E5444"/>
    <w:rsid w:val="009F4C09"/>
    <w:rsid w:val="00A015DF"/>
    <w:rsid w:val="00A133A9"/>
    <w:rsid w:val="00A30920"/>
    <w:rsid w:val="00A33A71"/>
    <w:rsid w:val="00A42428"/>
    <w:rsid w:val="00A63DAC"/>
    <w:rsid w:val="00A801BC"/>
    <w:rsid w:val="00AC3C88"/>
    <w:rsid w:val="00AF1B86"/>
    <w:rsid w:val="00B04D77"/>
    <w:rsid w:val="00B17999"/>
    <w:rsid w:val="00B327BD"/>
    <w:rsid w:val="00B42E2B"/>
    <w:rsid w:val="00B508A7"/>
    <w:rsid w:val="00B664D5"/>
    <w:rsid w:val="00BA666B"/>
    <w:rsid w:val="00BB032D"/>
    <w:rsid w:val="00BD21AD"/>
    <w:rsid w:val="00BE0C32"/>
    <w:rsid w:val="00C015DD"/>
    <w:rsid w:val="00C018AF"/>
    <w:rsid w:val="00C03845"/>
    <w:rsid w:val="00C06833"/>
    <w:rsid w:val="00C10437"/>
    <w:rsid w:val="00C12F1E"/>
    <w:rsid w:val="00C17440"/>
    <w:rsid w:val="00C229DA"/>
    <w:rsid w:val="00C25A10"/>
    <w:rsid w:val="00C45D1A"/>
    <w:rsid w:val="00C522DB"/>
    <w:rsid w:val="00C55A13"/>
    <w:rsid w:val="00C564A7"/>
    <w:rsid w:val="00C57BFE"/>
    <w:rsid w:val="00C57CB9"/>
    <w:rsid w:val="00C615F6"/>
    <w:rsid w:val="00C8234B"/>
    <w:rsid w:val="00C87863"/>
    <w:rsid w:val="00C92D74"/>
    <w:rsid w:val="00CA1455"/>
    <w:rsid w:val="00CB1AC4"/>
    <w:rsid w:val="00CE5C9B"/>
    <w:rsid w:val="00D03157"/>
    <w:rsid w:val="00D05FB5"/>
    <w:rsid w:val="00D2560E"/>
    <w:rsid w:val="00D32131"/>
    <w:rsid w:val="00D40B5A"/>
    <w:rsid w:val="00D47E8D"/>
    <w:rsid w:val="00D5041D"/>
    <w:rsid w:val="00D572CD"/>
    <w:rsid w:val="00D844FD"/>
    <w:rsid w:val="00D8533F"/>
    <w:rsid w:val="00D9599E"/>
    <w:rsid w:val="00DA2271"/>
    <w:rsid w:val="00DB6925"/>
    <w:rsid w:val="00DC0248"/>
    <w:rsid w:val="00DC34FC"/>
    <w:rsid w:val="00DC55DD"/>
    <w:rsid w:val="00DE1871"/>
    <w:rsid w:val="00DE6031"/>
    <w:rsid w:val="00DE611E"/>
    <w:rsid w:val="00DE71A5"/>
    <w:rsid w:val="00DF23A3"/>
    <w:rsid w:val="00DF76A2"/>
    <w:rsid w:val="00E02666"/>
    <w:rsid w:val="00E05735"/>
    <w:rsid w:val="00E231AE"/>
    <w:rsid w:val="00E31247"/>
    <w:rsid w:val="00E35924"/>
    <w:rsid w:val="00E368BE"/>
    <w:rsid w:val="00E40EAB"/>
    <w:rsid w:val="00E57796"/>
    <w:rsid w:val="00E62404"/>
    <w:rsid w:val="00E65D45"/>
    <w:rsid w:val="00E862C7"/>
    <w:rsid w:val="00EB6AB8"/>
    <w:rsid w:val="00EC7DF5"/>
    <w:rsid w:val="00ED2CD4"/>
    <w:rsid w:val="00ED2E5D"/>
    <w:rsid w:val="00ED3830"/>
    <w:rsid w:val="00EF4621"/>
    <w:rsid w:val="00EF593B"/>
    <w:rsid w:val="00EF780E"/>
    <w:rsid w:val="00F01AC3"/>
    <w:rsid w:val="00F053E9"/>
    <w:rsid w:val="00F121FB"/>
    <w:rsid w:val="00F252B7"/>
    <w:rsid w:val="00F36D87"/>
    <w:rsid w:val="00F62345"/>
    <w:rsid w:val="00F7606D"/>
    <w:rsid w:val="00FB5E2A"/>
    <w:rsid w:val="00FD66DF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34B2"/>
  <w15:docId w15:val="{20C86872-BFA8-4A84-ABC2-4066F179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10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10AD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1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CF2"/>
  </w:style>
  <w:style w:type="paragraph" w:styleId="Stopka">
    <w:name w:val="footer"/>
    <w:basedOn w:val="Normalny"/>
    <w:link w:val="StopkaZnak"/>
    <w:uiPriority w:val="99"/>
    <w:unhideWhenUsed/>
    <w:rsid w:val="00051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Saniewska</dc:creator>
  <cp:lastModifiedBy>Krystyna Gilga</cp:lastModifiedBy>
  <cp:revision>7</cp:revision>
  <cp:lastPrinted>2022-12-08T12:02:00Z</cp:lastPrinted>
  <dcterms:created xsi:type="dcterms:W3CDTF">2023-03-17T14:39:00Z</dcterms:created>
  <dcterms:modified xsi:type="dcterms:W3CDTF">2023-03-17T14:43:00Z</dcterms:modified>
</cp:coreProperties>
</file>